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29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57"/>
        <w:gridCol w:w="2425"/>
        <w:gridCol w:w="962"/>
        <w:gridCol w:w="822"/>
        <w:gridCol w:w="280"/>
        <w:gridCol w:w="1863"/>
        <w:gridCol w:w="3197"/>
        <w:gridCol w:w="349"/>
        <w:gridCol w:w="364"/>
        <w:gridCol w:w="1604"/>
        <w:gridCol w:w="2125"/>
      </w:tblGrid>
      <w:tr w:rsidR="004B2684" w:rsidRPr="004B2684" w:rsidTr="009E464C">
        <w:trPr>
          <w:trHeight w:val="240"/>
        </w:trPr>
        <w:tc>
          <w:tcPr>
            <w:tcW w:w="5000" w:type="pct"/>
            <w:gridSpan w:val="11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E436B4">
              <w:rPr>
                <w:rFonts w:ascii="Times New Roman" w:hAnsi="Times New Roman"/>
                <w:sz w:val="24"/>
                <w:szCs w:val="24"/>
              </w:rPr>
              <w:t>Prostorni identitet, Prostorne organizacije i procesi</w:t>
            </w:r>
          </w:p>
        </w:tc>
      </w:tr>
      <w:tr w:rsidR="004B2684" w:rsidRPr="004B2684" w:rsidTr="009E464C"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90257B" w:rsidP="00647397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="00D37681"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E436B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Naš planet Zemlja</w:t>
            </w:r>
          </w:p>
        </w:tc>
      </w:tr>
      <w:tr w:rsidR="004B2684" w:rsidRPr="004B2684" w:rsidTr="009E464C">
        <w:trPr>
          <w:trHeight w:val="378"/>
        </w:trPr>
        <w:tc>
          <w:tcPr>
            <w:tcW w:w="5000" w:type="pct"/>
            <w:gridSpan w:val="11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E436B4">
              <w:rPr>
                <w:rFonts w:ascii="Times New Roman" w:hAnsi="Times New Roman"/>
                <w:sz w:val="24"/>
                <w:szCs w:val="24"/>
              </w:rPr>
              <w:t>Rotacija Zemlje</w:t>
            </w:r>
          </w:p>
        </w:tc>
      </w:tr>
      <w:tr w:rsidR="004B2684" w:rsidRPr="004B2684" w:rsidTr="00965377">
        <w:trPr>
          <w:trHeight w:val="345"/>
        </w:trPr>
        <w:tc>
          <w:tcPr>
            <w:tcW w:w="1477" w:type="pct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E436B4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046" w:type="pct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E436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E1694">
              <w:rPr>
                <w:rFonts w:ascii="Times New Roman" w:hAnsi="Times New Roman"/>
                <w:sz w:val="24"/>
                <w:szCs w:val="24"/>
              </w:rPr>
              <w:t>kombinirani</w:t>
            </w:r>
          </w:p>
        </w:tc>
        <w:tc>
          <w:tcPr>
            <w:tcW w:w="1477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965377">
        <w:trPr>
          <w:trHeight w:val="345"/>
        </w:trPr>
        <w:tc>
          <w:tcPr>
            <w:tcW w:w="1843" w:type="pct"/>
            <w:gridSpan w:val="5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681" w:type="pct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477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</w:tcPr>
          <w:p w:rsidR="00D37681" w:rsidRPr="00E436B4" w:rsidRDefault="00D37681" w:rsidP="00E436B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E436B4" w:rsidRPr="00E436B4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A.B.5.2. </w:t>
            </w:r>
            <w:r w:rsidR="00E436B4" w:rsidRPr="00E436B4">
              <w:rPr>
                <w:rFonts w:ascii="Times New Roman" w:hAnsi="Times New Roman"/>
                <w:sz w:val="24"/>
                <w:szCs w:val="24"/>
              </w:rPr>
              <w:t>Učenik opisuje osnovna obilježja Zemlje koristeći se globusom.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E436B4" w:rsidRPr="00E436B4" w:rsidRDefault="00E436B4" w:rsidP="00E436B4">
            <w:pPr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436B4">
              <w:rPr>
                <w:rFonts w:ascii="Times New Roman" w:hAnsi="Times New Roman"/>
                <w:sz w:val="24"/>
                <w:szCs w:val="24"/>
              </w:rPr>
              <w:t>opisuje i demonstrira rotaciju Zemlje s pomoću globusa</w:t>
            </w:r>
          </w:p>
          <w:p w:rsidR="00D37681" w:rsidRPr="00E436B4" w:rsidRDefault="00E436B4" w:rsidP="00A9566E">
            <w:pPr>
              <w:pStyle w:val="ListParagraph"/>
              <w:numPr>
                <w:ilvl w:val="0"/>
                <w:numId w:val="12"/>
              </w:num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E436B4">
              <w:rPr>
                <w:rFonts w:ascii="Times New Roman" w:hAnsi="Times New Roman"/>
                <w:sz w:val="24"/>
                <w:szCs w:val="24"/>
              </w:rPr>
              <w:t>navodi njezino trajanje i glavnu posljedicu rotacije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E431C6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90257B" w:rsidRPr="004B2684" w:rsidTr="00965377">
        <w:trPr>
          <w:trHeight w:val="382"/>
        </w:trPr>
        <w:tc>
          <w:tcPr>
            <w:tcW w:w="1157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  <w:p w:rsidR="0090257B" w:rsidRPr="004B2684" w:rsidRDefault="0090257B" w:rsidP="009025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0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2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2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965377" w:rsidRPr="004B2684" w:rsidTr="00965377">
        <w:trPr>
          <w:trHeight w:val="260"/>
        </w:trPr>
        <w:tc>
          <w:tcPr>
            <w:tcW w:w="1157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lang w:val="hr-HR"/>
              </w:rPr>
              <w:t>Prepoznaje oblik Zemlje, ekvator i polove na globusu. 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lang w:val="hr-HR"/>
              </w:rPr>
              <w:t>Opisuje rotaciju Zemlje.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4B2684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305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color w:val="231F20"/>
                <w:lang w:val="hr-HR"/>
              </w:rPr>
              <w:t>Opisuje oblik Zemlje s pomoću globusa.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color w:val="231F20"/>
                <w:lang w:val="hr-HR"/>
              </w:rPr>
              <w:t>Navodi dokaze o obliku Zemlje.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color w:val="231F20"/>
                <w:lang w:val="hr-HR"/>
              </w:rPr>
              <w:t>Demonstrira rotaciju Zemlje, navodi trajanje rotacije i njezinu glavnu posljedicu.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B764C4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B2388A">
              <w:rPr>
                <w:rStyle w:val="normaltextrun"/>
                <w:rFonts w:ascii="Times New Roman" w:hAnsi="Times New Roman"/>
                <w:color w:val="231F20"/>
                <w:sz w:val="24"/>
                <w:szCs w:val="24"/>
              </w:rPr>
              <w:t>Na geografskoj karti i globusu pokazuje i imenuje ekvator, a na globusu Zemljine polove.</w:t>
            </w:r>
            <w:r w:rsidRPr="00B2388A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299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lang w:val="hr-HR"/>
              </w:rPr>
              <w:t>Opisuje oblik i rotaciju Zemlje te njezinu glavnu posljedicu.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B2388A" w:rsidRDefault="00965377" w:rsidP="00965377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lang w:val="hr-HR"/>
              </w:rPr>
              <w:t>Uspoređuje prikaz ekvatora i polova na geografskoj karti i globusu. 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4B2684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239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965377" w:rsidRPr="00B2388A" w:rsidRDefault="00965377" w:rsidP="00965377">
            <w:pPr>
              <w:pStyle w:val="paragraph"/>
              <w:textAlignment w:val="baseline"/>
              <w:rPr>
                <w:lang w:val="hr-HR"/>
              </w:rPr>
            </w:pPr>
            <w:r w:rsidRPr="00B2388A">
              <w:rPr>
                <w:rStyle w:val="normaltextrun"/>
                <w:lang w:val="hr-HR"/>
              </w:rPr>
              <w:t>Opisuje važnost znanosti i tehnologije u objašnjavanju oblika i rotacije Zemlje.</w:t>
            </w:r>
            <w:r w:rsidRPr="00B2388A">
              <w:rPr>
                <w:rStyle w:val="eop"/>
                <w:lang w:val="hr-HR"/>
              </w:rPr>
              <w:t> </w:t>
            </w:r>
          </w:p>
          <w:p w:rsidR="00965377" w:rsidRPr="004B2684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AKTIVNOSTI UČENIKA: </w:t>
            </w:r>
          </w:p>
          <w:p w:rsidR="00965377" w:rsidRDefault="00965377" w:rsidP="00965377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47397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odgovara </w:t>
            </w:r>
            <w:r w:rsidRPr="0064739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na pitanja                                              </w:t>
            </w:r>
          </w:p>
          <w:p w:rsidR="00965377" w:rsidRPr="00647397" w:rsidRDefault="00965377" w:rsidP="00965377">
            <w:pPr>
              <w:pStyle w:val="ListParagraph"/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647397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raspravlja s </w:t>
            </w:r>
            <w:r w:rsidRPr="0064739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ostalim učenicima</w:t>
            </w:r>
          </w:p>
          <w:p w:rsidR="00965377" w:rsidRDefault="00965377" w:rsidP="00965377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iznosi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>mišljenje</w:t>
            </w:r>
          </w:p>
          <w:p w:rsidR="00965377" w:rsidRPr="002A3C32" w:rsidRDefault="00965377" w:rsidP="00965377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gleda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film </w:t>
            </w:r>
          </w:p>
          <w:p w:rsidR="00965377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opisuje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Zemljinu rotaciju </w:t>
            </w:r>
          </w:p>
          <w:p w:rsidR="00965377" w:rsidRPr="00B97ED3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navodi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>posljedice rotacije</w:t>
            </w:r>
          </w:p>
          <w:p w:rsidR="00965377" w:rsidRPr="00647397" w:rsidRDefault="00965377" w:rsidP="00965377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obilježava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>sumračnicu i smjer rotacije</w:t>
            </w:r>
            <w:r w:rsidRPr="0064739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</w:p>
          <w:p w:rsidR="00965377" w:rsidRPr="00647397" w:rsidRDefault="00965377" w:rsidP="00965377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>boj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a</w:t>
            </w: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>neosvjetljeni dio Zemlje</w:t>
            </w:r>
          </w:p>
          <w:p w:rsidR="00965377" w:rsidRPr="00647397" w:rsidRDefault="00BF2421" w:rsidP="00965377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BF2421">
              <w:rPr>
                <w:rFonts w:ascii="Times New Roman" w:hAnsi="Times New Roman"/>
                <w:sz w:val="24"/>
                <w:szCs w:val="24"/>
              </w:rPr>
              <w:t>usmenim izlaganjem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965377"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prezentira </w:t>
            </w:r>
            <w:r w:rsidR="00965377" w:rsidRPr="00647397">
              <w:rPr>
                <w:rFonts w:ascii="Times New Roman" w:hAnsi="Times New Roman"/>
                <w:sz w:val="24"/>
                <w:szCs w:val="24"/>
              </w:rPr>
              <w:t xml:space="preserve">ostalim učenicima svoje odgovore i po potrebi ih </w:t>
            </w:r>
            <w:r w:rsidR="00965377" w:rsidRPr="00647397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</w:p>
          <w:p w:rsidR="00965377" w:rsidRPr="00647397" w:rsidRDefault="00965377" w:rsidP="00965377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demonstrira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 xml:space="preserve">rotaciju Zemlje pomoću globusa </w:t>
            </w:r>
          </w:p>
          <w:p w:rsidR="00965377" w:rsidRPr="00647397" w:rsidRDefault="00965377" w:rsidP="00965377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objašnjava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 xml:space="preserve">razliku u brzini rotacije </w:t>
            </w:r>
          </w:p>
          <w:p w:rsidR="00965377" w:rsidRPr="00647397" w:rsidRDefault="00965377" w:rsidP="00965377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demonstrira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>izmjenu dana i noći pomoću globusa i ručne svjetiljke</w:t>
            </w:r>
          </w:p>
          <w:p w:rsidR="00965377" w:rsidRPr="00290DB1" w:rsidRDefault="00965377" w:rsidP="00965377">
            <w:pPr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 xml:space="preserve">objašnjava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>važnost Zemljine rotacije za svakodnevni život</w:t>
            </w:r>
          </w:p>
          <w:p w:rsidR="00965377" w:rsidRPr="00A74A19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B71F6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zadatke  u digitalnom alatu LearningApps ili </w:t>
            </w:r>
            <w:r w:rsidRPr="00290DB1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izlaznu karticu</w:t>
            </w:r>
          </w:p>
          <w:p w:rsidR="00965377" w:rsidRPr="00A9566E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4F7A4B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965377" w:rsidRPr="0064739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1204D">
              <w:rPr>
                <w:rFonts w:ascii="Times New Roman" w:eastAsia="Times New Roman" w:hAnsi="Times New Roman"/>
                <w:b/>
                <w:sz w:val="24"/>
                <w:szCs w:val="24"/>
              </w:rPr>
              <w:t>vrednovanje za učenje</w:t>
            </w:r>
            <w:r w:rsidRPr="000C7FE1">
              <w:rPr>
                <w:rFonts w:ascii="Times New Roman" w:eastAsia="Times New Roman" w:hAnsi="Times New Roman"/>
                <w:sz w:val="24"/>
                <w:szCs w:val="24"/>
              </w:rPr>
              <w:t xml:space="preserve">  - promatranje i  pitanja na satu te davanje povratnih informacija učeniku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izlazna kartica s pitanjima za provjeru ishoda, kviz u digitalnom alatu LearningApps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Učiti kako učiti, Osobni i socijalni razvoj, Održivi razvoj</w:t>
            </w:r>
          </w:p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Pr="00647397">
              <w:rPr>
                <w:rFonts w:ascii="Times New Roman" w:hAnsi="Times New Roman"/>
                <w:b/>
                <w:sz w:val="24"/>
                <w:szCs w:val="24"/>
              </w:rPr>
              <w:t>ku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D.2.2. </w:t>
            </w:r>
            <w:r w:rsidRPr="00647397">
              <w:rPr>
                <w:rFonts w:ascii="Times New Roman" w:hAnsi="Times New Roman"/>
                <w:sz w:val="24"/>
                <w:szCs w:val="24"/>
              </w:rPr>
              <w:t>Učenik ostvaruje dobru komunikaciju s drugima, uspješno surađuje u različitim situacijama i spreman je zatražiti i ponuditi pomoć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D2477">
              <w:rPr>
                <w:rFonts w:ascii="Times New Roman" w:eastAsia="Times New Roman" w:hAnsi="Times New Roman"/>
                <w:b/>
                <w:sz w:val="24"/>
                <w:szCs w:val="24"/>
              </w:rPr>
              <w:t>osr</w:t>
            </w:r>
            <w:r w:rsidRPr="00F02EC5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A.2.4.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 Razvija radne navike.</w:t>
            </w:r>
          </w:p>
          <w:p w:rsidR="00965377" w:rsidRPr="0064739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431C6">
              <w:rPr>
                <w:rFonts w:ascii="Times New Roman" w:hAnsi="Times New Roman"/>
                <w:b/>
                <w:sz w:val="24"/>
                <w:szCs w:val="24"/>
              </w:rPr>
              <w:t>odr A.2.2.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Uočava da u prirodi postoji međudjelovanje i međuovisnost.</w:t>
            </w:r>
          </w:p>
        </w:tc>
      </w:tr>
      <w:tr w:rsidR="00965377" w:rsidRPr="004B2684" w:rsidTr="009E464C">
        <w:trPr>
          <w:trHeight w:val="531"/>
        </w:trPr>
        <w:tc>
          <w:tcPr>
            <w:tcW w:w="5000" w:type="pct"/>
            <w:gridSpan w:val="11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Komunikacijske kompetencije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E43573">
              <w:rPr>
                <w:rFonts w:ascii="Times New Roman" w:hAnsi="Times New Roman"/>
                <w:sz w:val="24"/>
                <w:szCs w:val="24"/>
              </w:rPr>
              <w:t>pisano rješavati zadatke, izražavati se usmeno, slušati druge,  iznositi vlastito mišljenje uz argumentiranje, točno i uredno riješiti zadatke</w:t>
            </w:r>
          </w:p>
          <w:p w:rsidR="00965377" w:rsidRPr="00E431C6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Socijalne kompetencije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 xml:space="preserve">pridržavati se zadanih pravila, držati se određenog vremenskog okvira za izvršavanje samostalnih zadataka, </w:t>
            </w: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t>pozorno pratiti, aktivno sudjelovati u radu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, surađivati s drugim učenicima prilikom rješavanja zadataka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Prirodoslovna kompetencija: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 xml:space="preserve">objašnjavanje </w:t>
            </w:r>
            <w:r>
              <w:rPr>
                <w:rFonts w:ascii="Times New Roman" w:hAnsi="Times New Roman"/>
                <w:sz w:val="24"/>
                <w:szCs w:val="24"/>
              </w:rPr>
              <w:t>prirodnih pojava i procesa (izmjena dana i noći)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Digitalna kompetencija: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uporaba računala prilikom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rješavanje zadataka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samostalnog rješavanja zadataka</w:t>
            </w:r>
          </w:p>
        </w:tc>
      </w:tr>
      <w:tr w:rsidR="00965377" w:rsidRPr="004B2684" w:rsidTr="009E464C">
        <w:trPr>
          <w:trHeight w:val="552"/>
        </w:trPr>
        <w:tc>
          <w:tcPr>
            <w:tcW w:w="5000" w:type="pct"/>
            <w:gridSpan w:val="11"/>
          </w:tcPr>
          <w:p w:rsidR="00965377" w:rsidRPr="004F7A4B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rotacija Zemlje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965377" w:rsidRPr="004B2684" w:rsidTr="00965377">
        <w:tc>
          <w:tcPr>
            <w:tcW w:w="351" w:type="pct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Vrijeme </w:t>
            </w:r>
          </w:p>
        </w:tc>
        <w:tc>
          <w:tcPr>
            <w:tcW w:w="1399" w:type="pct"/>
            <w:gridSpan w:val="3"/>
          </w:tcPr>
          <w:p w:rsidR="00965377" w:rsidRPr="004B2684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965377" w:rsidRPr="004B2684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890" w:type="pct"/>
            <w:gridSpan w:val="4"/>
          </w:tcPr>
          <w:p w:rsidR="00965377" w:rsidRPr="004B2684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965377" w:rsidRPr="004B2684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654" w:type="pct"/>
            <w:gridSpan w:val="2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06" w:type="pct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965377" w:rsidRPr="004B2684" w:rsidTr="00965377">
        <w:tc>
          <w:tcPr>
            <w:tcW w:w="351" w:type="pct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7-8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9" w:type="pct"/>
            <w:gridSpan w:val="3"/>
          </w:tcPr>
          <w:p w:rsidR="00965377" w:rsidRPr="00F54B6F" w:rsidRDefault="00965377" w:rsidP="00965377">
            <w:pPr>
              <w:pStyle w:val="ListParagraph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F54B6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965377" w:rsidRPr="00F54B6F" w:rsidRDefault="00965377" w:rsidP="00965377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F54B6F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odgovara</w:t>
            </w: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 pitanje</w:t>
            </w:r>
          </w:p>
          <w:p w:rsidR="00965377" w:rsidRPr="00F54B6F" w:rsidRDefault="00965377" w:rsidP="00965377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1F2F7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odabire</w:t>
            </w: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grupu ovisno o svom odgovoru (dio učenika koji smatra da Zemlja miruje odlazi u jedan kut razreda, a dio učenika koji smatra kako se Zemlja giba odlazi u drugi kut razreda)</w:t>
            </w:r>
          </w:p>
          <w:p w:rsidR="00965377" w:rsidRPr="00F54B6F" w:rsidRDefault="00965377" w:rsidP="00965377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F54B6F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raspravlja</w:t>
            </w: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 ostalim učenicima</w:t>
            </w:r>
          </w:p>
          <w:p w:rsidR="00965377" w:rsidRPr="00F54B6F" w:rsidRDefault="00965377" w:rsidP="00965377">
            <w:pPr>
              <w:pStyle w:val="ListParagraph"/>
              <w:numPr>
                <w:ilvl w:val="0"/>
                <w:numId w:val="16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argumentirano </w:t>
            </w:r>
            <w:r w:rsidRPr="00F54B6F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iznosi</w:t>
            </w: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 svoje mišljenje</w:t>
            </w:r>
          </w:p>
        </w:tc>
        <w:tc>
          <w:tcPr>
            <w:tcW w:w="1890" w:type="pct"/>
            <w:gridSpan w:val="4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965377" w:rsidRDefault="00965377" w:rsidP="00965377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F54B6F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postavlja </w:t>
            </w:r>
            <w:r w:rsidRPr="00F54B6F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pitanje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i </w:t>
            </w:r>
            <w:r w:rsidRPr="003860F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ga na ploču</w:t>
            </w:r>
          </w:p>
          <w:p w:rsidR="00965377" w:rsidRPr="003860FB" w:rsidRDefault="00965377" w:rsidP="00965377">
            <w:pPr>
              <w:pStyle w:val="ListParagraph"/>
              <w:spacing w:after="0" w:line="240" w:lineRule="auto"/>
              <w:ind w:left="360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3860FB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Miruje li Zemlja ili se vrti?</w:t>
            </w:r>
          </w:p>
          <w:p w:rsidR="00965377" w:rsidRPr="003860FB" w:rsidRDefault="00965377" w:rsidP="00965377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3860FB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 xml:space="preserve">      Objasni svoj odgovor. </w:t>
            </w:r>
          </w:p>
          <w:p w:rsidR="00965377" w:rsidRPr="003860FB" w:rsidRDefault="00965377" w:rsidP="00965377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3860FB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 xml:space="preserve">      Potkrijepi ga primjerom.</w:t>
            </w:r>
          </w:p>
          <w:p w:rsidR="00965377" w:rsidRPr="003860FB" w:rsidRDefault="00965377" w:rsidP="00965377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3860F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razgovara</w:t>
            </w:r>
            <w:r w:rsidRPr="003860F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 učenicima</w:t>
            </w:r>
          </w:p>
          <w:p w:rsidR="00965377" w:rsidRPr="003860FB" w:rsidRDefault="00965377" w:rsidP="00965377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3860FB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najavljuje</w:t>
            </w:r>
            <w:r w:rsidRPr="003860F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 </w:t>
            </w:r>
            <w:r w:rsidRPr="001F2F7B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Rotacija Zemlje</w:t>
            </w:r>
          </w:p>
        </w:tc>
        <w:tc>
          <w:tcPr>
            <w:tcW w:w="654" w:type="pct"/>
            <w:gridSpan w:val="2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grupni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razgovor, 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</w:t>
            </w:r>
          </w:p>
        </w:tc>
        <w:tc>
          <w:tcPr>
            <w:tcW w:w="706" w:type="pct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</w:t>
            </w:r>
          </w:p>
        </w:tc>
      </w:tr>
      <w:tr w:rsidR="00965377" w:rsidRPr="004B2684" w:rsidTr="00965377">
        <w:tc>
          <w:tcPr>
            <w:tcW w:w="351" w:type="pct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32-33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9" w:type="pct"/>
            <w:gridSpan w:val="3"/>
          </w:tcPr>
          <w:p w:rsidR="00965377" w:rsidRPr="00F31E9E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965377" w:rsidRPr="002A3C32" w:rsidRDefault="00965377" w:rsidP="00965377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gleda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film </w:t>
            </w:r>
          </w:p>
          <w:p w:rsidR="00965377" w:rsidRDefault="00965377" w:rsidP="00965377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na pitanja</w:t>
            </w:r>
          </w:p>
          <w:p w:rsidR="00965377" w:rsidRPr="00B97ED3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Zemljinu rotaciju i </w:t>
            </w: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navodi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>posljedice rotacije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na crtežu:</w:t>
            </w:r>
          </w:p>
          <w:p w:rsidR="00965377" w:rsidRPr="002A3C32" w:rsidRDefault="00965377" w:rsidP="00965377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obilježava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>sumračnicu i smjer rotacije</w:t>
            </w:r>
          </w:p>
          <w:p w:rsidR="00965377" w:rsidRPr="002A3C32" w:rsidRDefault="00965377" w:rsidP="00965377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boji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>neosvjetljeni dio Zemlje</w:t>
            </w:r>
          </w:p>
          <w:p w:rsidR="00965377" w:rsidRPr="002A3C32" w:rsidRDefault="00965377" w:rsidP="00965377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prezentira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ostalim učenicima svoje odgovore i po potrebi ih </w:t>
            </w: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</w:p>
          <w:p w:rsidR="00965377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764C4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 xml:space="preserve">demonstrira 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rotaciju Zemlje pomoću globusa </w:t>
            </w:r>
          </w:p>
          <w:p w:rsidR="00965377" w:rsidRPr="002A3C32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764C4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objašnjava </w:t>
            </w:r>
            <w:r w:rsidRPr="00B97ED3">
              <w:rPr>
                <w:rFonts w:ascii="Times New Roman" w:hAnsi="Times New Roman"/>
                <w:sz w:val="24"/>
                <w:szCs w:val="24"/>
              </w:rPr>
              <w:t>razliku u brzini rotacije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65377" w:rsidRPr="002A3C32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F2421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demonstrira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izmjenu dana i noći pomoću globusa i ručne svjetiljke </w:t>
            </w:r>
          </w:p>
          <w:p w:rsidR="00965377" w:rsidRDefault="00965377" w:rsidP="00965377">
            <w:pPr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764C4">
              <w:rPr>
                <w:rFonts w:ascii="Times New Roman" w:hAnsi="Times New Roman"/>
                <w:sz w:val="24"/>
                <w:szCs w:val="24"/>
              </w:rPr>
              <w:lastRenderedPageBreak/>
              <w:t>metodom razgovora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4F7A4B">
              <w:rPr>
                <w:rFonts w:ascii="Times New Roman" w:hAnsi="Times New Roman"/>
                <w:b/>
                <w:sz w:val="24"/>
                <w:szCs w:val="24"/>
              </w:rPr>
              <w:t xml:space="preserve">objašnjava </w:t>
            </w:r>
            <w:r w:rsidRPr="004F7A4B">
              <w:rPr>
                <w:rFonts w:ascii="Times New Roman" w:hAnsi="Times New Roman"/>
                <w:sz w:val="24"/>
                <w:szCs w:val="24"/>
              </w:rPr>
              <w:t>važnost Zemljine rotacije za svakodnevni život</w:t>
            </w:r>
          </w:p>
          <w:p w:rsidR="00965377" w:rsidRPr="004F7A4B" w:rsidRDefault="00965377" w:rsidP="00965377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0" w:type="pct"/>
            <w:gridSpan w:val="4"/>
          </w:tcPr>
          <w:p w:rsidR="00965377" w:rsidRPr="00F31E9E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GLAVNI DIO</w:t>
            </w:r>
          </w:p>
          <w:p w:rsidR="00965377" w:rsidRDefault="00965377" w:rsidP="00965377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A3C32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film </w:t>
            </w:r>
            <w:r w:rsidRPr="002A3C32">
              <w:rPr>
                <w:rFonts w:ascii="Times New Roman" w:hAnsi="Times New Roman"/>
                <w:i/>
                <w:sz w:val="24"/>
                <w:szCs w:val="24"/>
              </w:rPr>
              <w:t>Rotacija Zemlje</w:t>
            </w:r>
            <w:r w:rsidRPr="002A3C32">
              <w:rPr>
                <w:rFonts w:ascii="Times New Roman" w:hAnsi="Times New Roman"/>
                <w:sz w:val="24"/>
                <w:szCs w:val="24"/>
              </w:rPr>
              <w:t xml:space="preserve"> u digitalnom alatu Edpuzzle</w:t>
            </w:r>
          </w:p>
          <w:p w:rsidR="00965377" w:rsidRPr="007915B0" w:rsidRDefault="00965377" w:rsidP="00965377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hyperlink r:id="rId5" w:history="1">
              <w:r w:rsidRPr="00D41E24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https://edpuzzle.com/media/5d0d093e4149ef40f5e168b8</w:t>
              </w:r>
            </w:hyperlink>
          </w:p>
          <w:p w:rsidR="00965377" w:rsidRPr="001F2F7B" w:rsidRDefault="00965377" w:rsidP="00965377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F2F7B">
              <w:rPr>
                <w:rFonts w:ascii="Times New Roman" w:hAnsi="Times New Roman"/>
                <w:b/>
                <w:sz w:val="24"/>
                <w:szCs w:val="24"/>
              </w:rPr>
              <w:t xml:space="preserve">razgovara s </w:t>
            </w:r>
            <w:r w:rsidRPr="001F2F7B">
              <w:rPr>
                <w:rFonts w:ascii="Times New Roman" w:hAnsi="Times New Roman"/>
                <w:sz w:val="24"/>
                <w:szCs w:val="24"/>
              </w:rPr>
              <w:t xml:space="preserve">učenicima i </w:t>
            </w:r>
            <w:r w:rsidRPr="001F2F7B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 w:rsidRPr="001F2F7B">
              <w:rPr>
                <w:rFonts w:ascii="Times New Roman" w:hAnsi="Times New Roman"/>
                <w:sz w:val="24"/>
                <w:szCs w:val="24"/>
              </w:rPr>
              <w:t xml:space="preserve"> točnost njihovih odgovora</w:t>
            </w:r>
          </w:p>
          <w:p w:rsidR="00965377" w:rsidRDefault="00965377" w:rsidP="00965377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postavlja pitanja: </w:t>
            </w:r>
            <w:r w:rsidRPr="001F2F7B">
              <w:rPr>
                <w:rFonts w:ascii="Times New Roman" w:hAnsi="Times New Roman"/>
                <w:i/>
                <w:sz w:val="24"/>
                <w:szCs w:val="24"/>
              </w:rPr>
              <w:t>Sudjeluju li svi dijelovi Zemlje u rotaciji?</w:t>
            </w:r>
          </w:p>
          <w:p w:rsidR="00965377" w:rsidRPr="001F2F7B" w:rsidRDefault="00965377" w:rsidP="00965377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Kako bi izgledao život na Zemlji kada ne bi bilo rotacije?</w:t>
            </w:r>
          </w:p>
          <w:p w:rsidR="00965377" w:rsidRPr="004F7A4B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4" w:type="pct"/>
            <w:gridSpan w:val="2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demonstracija, 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izravna grafička metoda,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6" w:type="pct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svjetiljka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65377" w:rsidRPr="004B2684" w:rsidTr="00965377">
        <w:tc>
          <w:tcPr>
            <w:tcW w:w="351" w:type="pct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399" w:type="pct"/>
            <w:gridSpan w:val="3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965377" w:rsidRDefault="00BF2421" w:rsidP="00965377">
            <w:pPr>
              <w:numPr>
                <w:ilvl w:val="0"/>
                <w:numId w:val="2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odgovara na pitanja </w:t>
            </w:r>
          </w:p>
          <w:p w:rsidR="00965377" w:rsidRDefault="00965377" w:rsidP="00965377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 digitalnom alatu LearningApps                            ili</w:t>
            </w:r>
          </w:p>
          <w:p w:rsidR="00965377" w:rsidRPr="004B2684" w:rsidRDefault="00965377" w:rsidP="00965377">
            <w:pPr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266F0F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izlaznu karticu s pitanjima za provjeru ishoda </w:t>
            </w:r>
          </w:p>
        </w:tc>
        <w:tc>
          <w:tcPr>
            <w:tcW w:w="1890" w:type="pct"/>
            <w:gridSpan w:val="4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965377" w:rsidRDefault="00965377" w:rsidP="00965377">
            <w:pPr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B71F6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F2421">
              <w:rPr>
                <w:rFonts w:ascii="Times New Roman" w:hAnsi="Times New Roman"/>
                <w:sz w:val="24"/>
                <w:szCs w:val="24"/>
              </w:rPr>
              <w:t xml:space="preserve">pitanja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 digitalnom alatu LearningApps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hyperlink r:id="rId6" w:history="1">
              <w:r w:rsidRPr="00A74A19">
                <w:rPr>
                  <w:rFonts w:ascii="Times New Roman" w:hAnsi="Times New Roman"/>
                  <w:color w:val="0563C1"/>
                  <w:sz w:val="24"/>
                  <w:szCs w:val="24"/>
                  <w:u w:val="single"/>
                </w:rPr>
                <w:t>https://learningapps.org/watch?v=piwi2tjra19</w:t>
              </w:r>
            </w:hyperlink>
          </w:p>
          <w:p w:rsidR="00965377" w:rsidRPr="008A5723" w:rsidRDefault="00965377" w:rsidP="00965377">
            <w:pPr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dijeli </w:t>
            </w:r>
            <w:r w:rsidRPr="00081EFF">
              <w:rPr>
                <w:rFonts w:ascii="Times New Roman" w:hAnsi="Times New Roman"/>
                <w:sz w:val="24"/>
                <w:szCs w:val="24"/>
              </w:rPr>
              <w:t>izlazne kartice s</w:t>
            </w:r>
            <w:r w:rsidR="00BF2421">
              <w:rPr>
                <w:rFonts w:ascii="Times New Roman" w:hAnsi="Times New Roman"/>
                <w:sz w:val="24"/>
                <w:szCs w:val="24"/>
              </w:rPr>
              <w:t xml:space="preserve"> pitanjima</w:t>
            </w:r>
            <w:r w:rsidRPr="00081EFF">
              <w:rPr>
                <w:rFonts w:ascii="Times New Roman" w:hAnsi="Times New Roman"/>
                <w:sz w:val="24"/>
                <w:szCs w:val="24"/>
              </w:rPr>
              <w:t xml:space="preserve"> za provjeru ishoda učenja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4" w:type="pct"/>
            <w:gridSpan w:val="2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</w:tc>
        <w:tc>
          <w:tcPr>
            <w:tcW w:w="706" w:type="pct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izlazna kartica,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tableti ili mobiteli učenika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</w:p>
          <w:p w:rsidR="00965377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Rotacija Zemlje</w:t>
            </w:r>
          </w:p>
          <w:p w:rsidR="00965377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965377" w:rsidRDefault="00965377" w:rsidP="009653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object w:dxaOrig="11580" w:dyaOrig="58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9pt;height:140.25pt" o:ole="">
                  <v:imagedata r:id="rId7" o:title=""/>
                </v:shape>
                <o:OLEObject Type="Embed" ProgID="PBrush" ShapeID="_x0000_i1025" DrawAspect="Content" ObjectID="_1627549175" r:id="rId8"/>
              </w:object>
            </w:r>
          </w:p>
          <w:p w:rsidR="00965377" w:rsidRDefault="00965377" w:rsidP="00965377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rotacija- </w:t>
            </w:r>
            <w:r w:rsidRPr="009B71F6">
              <w:rPr>
                <w:rFonts w:ascii="Times New Roman" w:hAnsi="Times New Roman"/>
                <w:sz w:val="24"/>
                <w:szCs w:val="24"/>
              </w:rPr>
              <w:t>okretanje Zemlje oko osi</w:t>
            </w:r>
          </w:p>
          <w:p w:rsidR="00965377" w:rsidRPr="009B71F6" w:rsidRDefault="00965377" w:rsidP="0096537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9B71F6">
              <w:rPr>
                <w:rFonts w:ascii="Times New Roman" w:hAnsi="Times New Roman"/>
                <w:sz w:val="24"/>
                <w:szCs w:val="24"/>
              </w:rPr>
              <w:t>jedan okret= 24 sata (jedan dan)</w:t>
            </w:r>
          </w:p>
          <w:p w:rsidR="00965377" w:rsidRPr="009B71F6" w:rsidRDefault="00965377" w:rsidP="0096537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017951">
              <w:rPr>
                <w:rFonts w:ascii="Times New Roman" w:hAnsi="Times New Roman"/>
                <w:b/>
                <w:sz w:val="24"/>
                <w:szCs w:val="24"/>
              </w:rPr>
              <w:t>posljedica rotacije</w:t>
            </w:r>
            <w:r w:rsidRPr="009B71F6">
              <w:rPr>
                <w:rFonts w:ascii="Times New Roman" w:hAnsi="Times New Roman"/>
                <w:sz w:val="24"/>
                <w:szCs w:val="24"/>
              </w:rPr>
              <w:t>- izmjena dana i noći</w:t>
            </w:r>
          </w:p>
          <w:p w:rsidR="00965377" w:rsidRPr="00E431C6" w:rsidRDefault="00965377" w:rsidP="0096537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sumračnica- </w:t>
            </w:r>
            <w:r w:rsidRPr="009B71F6">
              <w:rPr>
                <w:rFonts w:ascii="Times New Roman" w:hAnsi="Times New Roman"/>
                <w:sz w:val="24"/>
                <w:szCs w:val="24"/>
              </w:rPr>
              <w:t>uski pojas koji dijeli osvjetljeni i neosvjetljeni dio Zemlje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A74A19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VREDNOVANJE/SAMOVREDNOVANJE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4F7A4B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4F7A4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UČENJA:</w:t>
            </w:r>
          </w:p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u digitalnom obliku:</w:t>
            </w:r>
            <w:r w:rsidRPr="004F7A4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hyperlink r:id="rId9" w:history="1">
              <w:r w:rsidRPr="00A74A19">
                <w:rPr>
                  <w:rFonts w:ascii="Times New Roman" w:hAnsi="Times New Roman"/>
                  <w:color w:val="0563C1"/>
                  <w:sz w:val="24"/>
                  <w:szCs w:val="24"/>
                  <w:u w:val="single"/>
                </w:rPr>
                <w:t>https://learningapps.org/watch?v=piwi2tjra19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ili</w:t>
            </w:r>
          </w:p>
          <w:p w:rsidR="00965377" w:rsidRPr="00B513AC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t>u obliku izlazne kartice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266F0F">
              <w:rPr>
                <w:rFonts w:ascii="Times New Roman" w:hAnsi="Times New Roman"/>
                <w:sz w:val="24"/>
                <w:szCs w:val="24"/>
                <w:lang w:val="en-US"/>
              </w:rPr>
              <w:t>V</w:t>
            </w:r>
            <w:r w:rsidRPr="002728B4">
              <w:rPr>
                <w:rFonts w:ascii="Times New Roman" w:hAnsi="Times New Roman"/>
                <w:sz w:val="24"/>
                <w:szCs w:val="24"/>
                <w:lang w:val="en-US"/>
              </w:rPr>
              <w:t>idi prilog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1.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4F7A4B" w:rsidRDefault="00965377" w:rsidP="00965377">
            <w:pPr>
              <w:spacing w:after="0" w:line="240" w:lineRule="auto"/>
              <w:rPr>
                <w:noProof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PRAKTIČNI RAD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Pr="00B37477">
              <w:rPr>
                <w:rFonts w:ascii="Times New Roman" w:hAnsi="Times New Roman"/>
                <w:sz w:val="24"/>
                <w:szCs w:val="24"/>
              </w:rPr>
              <w:t>Koristeći se globusom i baterijskom svjetiljkom demonstriraj rotaciju Zemlje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4B2684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UČENICIMA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965377" w:rsidRPr="00266F0F" w:rsidRDefault="00965377" w:rsidP="0096537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66F0F">
              <w:rPr>
                <w:rFonts w:ascii="Times New Roman" w:hAnsi="Times New Roman"/>
                <w:sz w:val="24"/>
                <w:szCs w:val="24"/>
              </w:rPr>
              <w:t>Što je rotacija?</w:t>
            </w:r>
          </w:p>
          <w:p w:rsidR="00965377" w:rsidRPr="00266F0F" w:rsidRDefault="00965377" w:rsidP="0096537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66F0F">
              <w:rPr>
                <w:rFonts w:ascii="Times New Roman" w:hAnsi="Times New Roman"/>
                <w:sz w:val="24"/>
                <w:szCs w:val="24"/>
              </w:rPr>
              <w:t>Koliko je Zemlji potrebno za jedan okret oko njene osi?</w:t>
            </w:r>
          </w:p>
          <w:p w:rsidR="00965377" w:rsidRPr="004F7A4B" w:rsidRDefault="00965377" w:rsidP="00965377">
            <w:pPr>
              <w:spacing w:after="0" w:line="360" w:lineRule="auto"/>
              <w:rPr>
                <w:rFonts w:ascii="Times New Roman" w:hAnsi="Times New Roman"/>
              </w:rPr>
            </w:pPr>
            <w:r w:rsidRPr="00266F0F">
              <w:rPr>
                <w:rFonts w:ascii="Times New Roman" w:hAnsi="Times New Roman"/>
                <w:sz w:val="24"/>
                <w:szCs w:val="24"/>
              </w:rPr>
              <w:t>Što je posljedica rotacije?</w:t>
            </w: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965377" w:rsidRPr="009B71F6" w:rsidRDefault="00965377" w:rsidP="009653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B71F6">
              <w:rPr>
                <w:rFonts w:ascii="Times New Roman" w:hAnsi="Times New Roman"/>
                <w:noProof/>
                <w:sz w:val="24"/>
                <w:szCs w:val="24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margin-left:255.4pt;margin-top:12.7pt;width:280.5pt;height:220.5pt;z-index:251657728" stroked="f">
                  <v:textbox>
                    <w:txbxContent>
                      <w:p w:rsidR="00965377" w:rsidRDefault="00965377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F2217A">
                          <w:rPr>
                            <w:rFonts w:ascii="Times New Roman" w:hAnsi="Times New Roman"/>
                          </w:rPr>
                          <w:t>1</w:t>
                        </w:r>
                        <w:r w:rsidRPr="00F2217A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. Na priloženoj karti </w:t>
                        </w:r>
                        <w:r w:rsidRPr="00F2217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zaokruži </w:t>
                        </w:r>
                        <w:r w:rsidRPr="00F2217A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ime grada u kojem će najprije svanuti. Objasni svoj odgovor!</w:t>
                        </w:r>
                      </w:p>
                      <w:p w:rsidR="00965377" w:rsidRPr="00F2217A" w:rsidRDefault="00965377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2. Na priloženoj karti </w:t>
                        </w:r>
                        <w:r w:rsidRPr="00F2217A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precrtaj 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ime grada koji će prilikom rotacije Zemlje napraviti najdulji put. Objasni svoj odgovor.</w:t>
                        </w:r>
                      </w:p>
                    </w:txbxContent>
                  </v:textbox>
                </v:shape>
              </w:pict>
            </w:r>
            <w:r w:rsidRPr="009B71F6">
              <w:rPr>
                <w:rFonts w:ascii="Times New Roman" w:hAnsi="Times New Roman"/>
                <w:sz w:val="24"/>
                <w:szCs w:val="24"/>
              </w:rPr>
              <w:t xml:space="preserve">1. </w:t>
            </w:r>
          </w:p>
          <w:p w:rsidR="00965377" w:rsidRDefault="00965377" w:rsidP="00965377">
            <w:pPr>
              <w:spacing w:after="0" w:line="240" w:lineRule="auto"/>
            </w:pPr>
            <w:r>
              <w:object w:dxaOrig="7680" w:dyaOrig="7620">
                <v:shape id="_x0000_i1026" type="#_x0000_t75" style="width:238.5pt;height:237pt" o:ole="">
                  <v:imagedata r:id="rId10" o:title=""/>
                </v:shape>
                <o:OLEObject Type="Embed" ProgID="PBrush" ShapeID="_x0000_i1026" DrawAspect="Content" ObjectID="_1627549176" r:id="rId11"/>
              </w:object>
            </w:r>
          </w:p>
          <w:p w:rsidR="00965377" w:rsidRDefault="00965377" w:rsidP="00965377">
            <w:pPr>
              <w:spacing w:after="0" w:line="240" w:lineRule="auto"/>
            </w:pPr>
            <w:r>
              <w:rPr>
                <w:noProof/>
              </w:rPr>
              <w:lastRenderedPageBreak/>
              <w:pict>
                <v:shape id="_x0000_s1031" type="#_x0000_t202" style="position:absolute;margin-left:234.4pt;margin-top:5.9pt;width:236.25pt;height:189.75pt;z-index:251658752" stroked="f">
                  <v:textbox>
                    <w:txbxContent>
                      <w:p w:rsidR="00965377" w:rsidRPr="009B71F6" w:rsidRDefault="00965377">
                        <w:pP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2. </w:t>
                        </w:r>
                        <w:r w:rsidRPr="009B71F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Na priloženom grafičkom prilogu zaokruži točku</w:t>
                        </w:r>
                        <w:r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</w:t>
                        </w:r>
                        <w:r w:rsidRPr="009B71F6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u kojoj će brzina rotacije biti veća. Objasni svoj odgovor.</w:t>
                        </w:r>
                      </w:p>
                    </w:txbxContent>
                  </v:textbox>
                </v:shape>
              </w:pict>
            </w:r>
            <w:r>
              <w:object w:dxaOrig="8265" w:dyaOrig="8130">
                <v:shape id="_x0000_i1027" type="#_x0000_t75" style="width:221.25pt;height:218.25pt" o:ole="">
                  <v:imagedata r:id="rId12" o:title=""/>
                </v:shape>
                <o:OLEObject Type="Embed" ProgID="PBrush" ShapeID="_x0000_i1027" DrawAspect="Content" ObjectID="_1627549177" r:id="rId13"/>
              </w:object>
            </w:r>
          </w:p>
          <w:p w:rsidR="00965377" w:rsidRPr="00EB2423" w:rsidRDefault="00965377" w:rsidP="00965377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LITERATURA: </w:t>
            </w:r>
          </w:p>
          <w:p w:rsidR="00965377" w:rsidRDefault="00965377" w:rsidP="009653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965377" w:rsidRPr="00B764C4" w:rsidRDefault="00965377" w:rsidP="00965377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14" w:history="1">
              <w:r w:rsidRPr="00B764C4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B764C4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5" w:history="1">
              <w:r w:rsidRPr="00B764C4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B764C4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6" w:history="1">
              <w:r w:rsidRPr="00B764C4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965377" w:rsidRPr="004B2684" w:rsidTr="009E464C">
        <w:tc>
          <w:tcPr>
            <w:tcW w:w="5000" w:type="pct"/>
            <w:gridSpan w:val="11"/>
          </w:tcPr>
          <w:p w:rsidR="00965377" w:rsidRPr="00A74A19" w:rsidRDefault="00965377" w:rsidP="0096537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74A19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965377" w:rsidRPr="00A74A19" w:rsidRDefault="00965377" w:rsidP="00965377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F828D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17" w:history="1">
              <w:r w:rsidRPr="00137601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https://edpuzzle.com/media/5d0d093e4149ef40f5e168b8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A74A19">
              <w:rPr>
                <w:rFonts w:ascii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Svijet Geografije, YouTube, </w:t>
            </w:r>
            <w:r w:rsidRPr="00A74A19">
              <w:rPr>
                <w:rFonts w:ascii="Times New Roman" w:hAnsi="Times New Roman"/>
                <w:sz w:val="24"/>
                <w:szCs w:val="24"/>
              </w:rPr>
              <w:t>Rotacija Zemlje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 digitalno alatu </w:t>
            </w:r>
            <w:r w:rsidRPr="00A74A19">
              <w:rPr>
                <w:rFonts w:ascii="Times New Roman" w:hAnsi="Times New Roman"/>
                <w:sz w:val="24"/>
                <w:szCs w:val="24"/>
              </w:rPr>
              <w:t>Edpuzzle)</w:t>
            </w:r>
          </w:p>
          <w:p w:rsidR="00965377" w:rsidRPr="009B71F6" w:rsidRDefault="00965377" w:rsidP="00965377">
            <w:pPr>
              <w:spacing w:after="160" w:line="259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8" w:history="1">
              <w:r w:rsidRPr="00F828DD">
                <w:rPr>
                  <w:rFonts w:ascii="Times New Roman" w:hAnsi="Times New Roman"/>
                  <w:color w:val="0563C1"/>
                  <w:sz w:val="24"/>
                  <w:szCs w:val="24"/>
                  <w:u w:val="single"/>
                </w:rPr>
                <w:t>https://learningapps.org/watch?v=piwi2tjra19</w:t>
              </w:r>
            </w:hyperlink>
            <w:r w:rsidRPr="00F828D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(</w:t>
            </w:r>
            <w:r w:rsidRPr="00A74A19">
              <w:rPr>
                <w:rFonts w:ascii="Times New Roman" w:hAnsi="Times New Roman"/>
                <w:sz w:val="24"/>
                <w:szCs w:val="24"/>
              </w:rPr>
              <w:t xml:space="preserve">kviz </w:t>
            </w:r>
            <w:r>
              <w:rPr>
                <w:rFonts w:ascii="Times New Roman" w:hAnsi="Times New Roman"/>
                <w:sz w:val="24"/>
                <w:szCs w:val="24"/>
              </w:rPr>
              <w:t>u digitalnom alatu LearningApps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</w:tr>
    </w:tbl>
    <w:p w:rsidR="00B764C4" w:rsidRPr="00A36279" w:rsidRDefault="00B764C4" w:rsidP="00B764C4">
      <w:pPr>
        <w:rPr>
          <w:rFonts w:ascii="Times New Roman" w:hAnsi="Times New Roman"/>
          <w:sz w:val="24"/>
          <w:szCs w:val="24"/>
        </w:rPr>
      </w:pPr>
      <w:bookmarkStart w:id="0" w:name="_Hlk14504675"/>
      <w:r w:rsidRPr="00A36279">
        <w:rPr>
          <w:sz w:val="28"/>
          <w:szCs w:val="28"/>
        </w:rPr>
        <w:t>*</w:t>
      </w:r>
      <w:r w:rsidRPr="00A36279">
        <w:rPr>
          <w:rFonts w:ascii="Times New Roman" w:hAnsi="Times New Roman"/>
          <w:sz w:val="24"/>
          <w:szCs w:val="24"/>
        </w:rPr>
        <w:t xml:space="preserve"> 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0"/>
    <w:p w:rsidR="00B764C4" w:rsidRDefault="00B764C4" w:rsidP="0028064E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BF2421" w:rsidRDefault="00BF2421" w:rsidP="0028064E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EB2423" w:rsidRPr="0028064E" w:rsidRDefault="0028064E" w:rsidP="0028064E">
      <w:pPr>
        <w:pStyle w:val="ListParagraph"/>
        <w:ind w:left="0"/>
        <w:rPr>
          <w:rFonts w:ascii="Times New Roman" w:hAnsi="Times New Roman"/>
          <w:sz w:val="24"/>
          <w:szCs w:val="24"/>
        </w:rPr>
      </w:pPr>
      <w:r>
        <w:rPr>
          <w:noProof/>
          <w:sz w:val="28"/>
          <w:szCs w:val="28"/>
        </w:rPr>
        <w:lastRenderedPageBreak/>
        <w:pict>
          <v:shape id="_x0000_s1029" type="#_x0000_t202" style="position:absolute;margin-left:-10.85pt;margin-top:16.25pt;width:582pt;height:381.55pt;z-index:251656704">
            <v:textbox style="mso-next-textbox:#_x0000_s1029">
              <w:txbxContent>
                <w:p w:rsidR="009B71F6" w:rsidRDefault="00B100A1" w:rsidP="009B71F6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Pr="00B100A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</w:t>
                  </w:r>
                  <w:bookmarkStart w:id="1" w:name="_Hlk14870561"/>
                  <w:bookmarkStart w:id="2" w:name="_Hlk14870562"/>
                  <w:r w:rsidR="009B71F6" w:rsidRPr="00B100A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Ime i prezime učenika:</w:t>
                  </w:r>
                </w:p>
                <w:p w:rsidR="00D41E24" w:rsidRPr="00D41E24" w:rsidRDefault="00D41E24" w:rsidP="009B71F6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                                  </w:t>
                  </w:r>
                  <w:r w:rsidRPr="00B100A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Rotacija Zemlje                                                                                </w:t>
                  </w:r>
                </w:p>
                <w:p w:rsidR="009B71F6" w:rsidRPr="00B100A1" w:rsidRDefault="009B71F6" w:rsidP="009B71F6">
                  <w:pPr>
                    <w:rPr>
                      <w:b/>
                    </w:rPr>
                  </w:pPr>
                  <w:r w:rsidRPr="00B100A1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Odgovori na pitanja i prilikom izlaska iz učionice predaj ispunjenu karticu učitelju/ici</w:t>
                  </w:r>
                  <w:r w:rsidRPr="00B100A1">
                    <w:rPr>
                      <w:b/>
                    </w:rPr>
                    <w:t>.</w:t>
                  </w:r>
                </w:p>
                <w:p w:rsidR="009B71F6" w:rsidRPr="009B71F6" w:rsidRDefault="008C720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1. Dopuni rečenice:</w:t>
                  </w:r>
                </w:p>
                <w:p w:rsidR="008C720F" w:rsidRDefault="008C720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Naziv za okretanje Zemlje oko njene osi je ___________________________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Zemlji je za jedan okret oko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 xml:space="preserve">njene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osi </w:t>
                  </w:r>
                </w:p>
                <w:p w:rsidR="009B71F6" w:rsidRPr="009B71F6" w:rsidRDefault="008C720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potrebno  _________________. Posljedica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 xml:space="preserve">okretanje Zemlje oko njene osi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je ____________________________.</w:t>
                  </w:r>
                </w:p>
                <w:p w:rsidR="009B71F6" w:rsidRDefault="008C720F"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  <w:r w:rsidR="009B71F6">
                    <w:t xml:space="preserve">. </w:t>
                  </w:r>
                  <w:r w:rsidR="009B71F6" w:rsidRPr="008C720F">
                    <w:rPr>
                      <w:rFonts w:ascii="Times New Roman" w:hAnsi="Times New Roman"/>
                      <w:sz w:val="24"/>
                      <w:szCs w:val="24"/>
                    </w:rPr>
                    <w:t>Na priložen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im</w:t>
                  </w:r>
                  <w:r w:rsidR="009B71F6" w:rsidRPr="008C720F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crtežima</w:t>
                  </w:r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 xml:space="preserve"> zaokruži slovo ispod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 xml:space="preserve">onog </w:t>
                  </w:r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 xml:space="preserve">crteža koji prikazuje smjer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Zemljine vrtnje oko njene osi</w:t>
                  </w:r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  <w:p w:rsidR="008C720F" w:rsidRDefault="00170793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3067050" cy="1371600"/>
                        <wp:effectExtent l="19050" t="0" r="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67050" cy="1371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C720F" w:rsidRDefault="008C720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 xml:space="preserve">3. Opiši kako bi izgledao život na Zemlji kada 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se Zemlja ne bi okretala oko svoje osi</w:t>
                  </w:r>
                  <w:r w:rsidRPr="008C720F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  <w:p w:rsidR="008C720F" w:rsidRPr="008C720F" w:rsidRDefault="008C720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_____________________________________________________</w:t>
                  </w:r>
                  <w:r w:rsidR="00B37477">
                    <w:rPr>
                      <w:rFonts w:ascii="Times New Roman" w:hAnsi="Times New Roman"/>
                      <w:sz w:val="24"/>
                      <w:szCs w:val="24"/>
                    </w:rPr>
                    <w:t>___________________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  <w:bookmarkEnd w:id="1"/>
                  <w:bookmarkEnd w:id="2"/>
                </w:p>
              </w:txbxContent>
            </v:textbox>
          </v:shape>
        </w:pict>
      </w:r>
      <w:r w:rsidR="009B71F6">
        <w:rPr>
          <w:rFonts w:ascii="Times New Roman" w:hAnsi="Times New Roman"/>
          <w:sz w:val="24"/>
          <w:szCs w:val="24"/>
        </w:rPr>
        <w:t>Prilog</w:t>
      </w:r>
      <w:r w:rsidR="008A5723">
        <w:rPr>
          <w:rFonts w:ascii="Times New Roman" w:hAnsi="Times New Roman"/>
          <w:sz w:val="24"/>
          <w:szCs w:val="24"/>
        </w:rPr>
        <w:t xml:space="preserve"> 1</w:t>
      </w:r>
      <w:r w:rsidR="009B71F6">
        <w:rPr>
          <w:rFonts w:ascii="Times New Roman" w:hAnsi="Times New Roman"/>
          <w:sz w:val="24"/>
          <w:szCs w:val="24"/>
        </w:rPr>
        <w:t xml:space="preserve">: </w:t>
      </w:r>
      <w:r w:rsidR="009B71F6" w:rsidRPr="00190030">
        <w:rPr>
          <w:rFonts w:ascii="Times New Roman" w:hAnsi="Times New Roman"/>
          <w:sz w:val="24"/>
          <w:szCs w:val="24"/>
        </w:rPr>
        <w:t>Izlazna kartica s</w:t>
      </w:r>
      <w:r w:rsidR="00691880">
        <w:rPr>
          <w:rFonts w:ascii="Times New Roman" w:hAnsi="Times New Roman"/>
          <w:sz w:val="24"/>
          <w:szCs w:val="24"/>
        </w:rPr>
        <w:t xml:space="preserve"> pitanjima</w:t>
      </w:r>
      <w:r w:rsidR="009B71F6" w:rsidRPr="00190030">
        <w:rPr>
          <w:rFonts w:ascii="Times New Roman" w:hAnsi="Times New Roman"/>
          <w:sz w:val="24"/>
          <w:szCs w:val="24"/>
        </w:rPr>
        <w:t xml:space="preserve"> za provjeru usvojenosti ishoda</w:t>
      </w:r>
      <w:r w:rsidR="006068D9">
        <w:rPr>
          <w:rFonts w:ascii="Times New Roman" w:hAnsi="Times New Roman"/>
          <w:sz w:val="24"/>
          <w:szCs w:val="24"/>
        </w:rPr>
        <w:t>.</w:t>
      </w:r>
    </w:p>
    <w:sectPr w:rsidR="00EB2423" w:rsidRPr="0028064E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23D19B9"/>
    <w:multiLevelType w:val="hybridMultilevel"/>
    <w:tmpl w:val="4C0A8E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566D66"/>
    <w:multiLevelType w:val="hybridMultilevel"/>
    <w:tmpl w:val="885A61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9936AB"/>
    <w:multiLevelType w:val="hybridMultilevel"/>
    <w:tmpl w:val="DD56DD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E74C35"/>
    <w:multiLevelType w:val="hybridMultilevel"/>
    <w:tmpl w:val="92984B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3A2FEE"/>
    <w:multiLevelType w:val="hybridMultilevel"/>
    <w:tmpl w:val="0FDE2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D32DCC"/>
    <w:multiLevelType w:val="hybridMultilevel"/>
    <w:tmpl w:val="F21833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3569D6"/>
    <w:multiLevelType w:val="hybridMultilevel"/>
    <w:tmpl w:val="8B7C76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8D6FB8"/>
    <w:multiLevelType w:val="hybridMultilevel"/>
    <w:tmpl w:val="6E2AB5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13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7905D4D"/>
    <w:multiLevelType w:val="hybridMultilevel"/>
    <w:tmpl w:val="4314B7CC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CF36B17"/>
    <w:multiLevelType w:val="hybridMultilevel"/>
    <w:tmpl w:val="28E07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128588C"/>
    <w:multiLevelType w:val="hybridMultilevel"/>
    <w:tmpl w:val="996E8A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834338D"/>
    <w:multiLevelType w:val="hybridMultilevel"/>
    <w:tmpl w:val="CF709C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6D042E2"/>
    <w:multiLevelType w:val="hybridMultilevel"/>
    <w:tmpl w:val="55FE44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37E28BA"/>
    <w:multiLevelType w:val="hybridMultilevel"/>
    <w:tmpl w:val="41B88A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6F105B3"/>
    <w:multiLevelType w:val="hybridMultilevel"/>
    <w:tmpl w:val="4ED809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95111B8"/>
    <w:multiLevelType w:val="hybridMultilevel"/>
    <w:tmpl w:val="0AAA94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AD42625"/>
    <w:multiLevelType w:val="hybridMultilevel"/>
    <w:tmpl w:val="07F8FF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FB22D5"/>
    <w:multiLevelType w:val="hybridMultilevel"/>
    <w:tmpl w:val="8D1CD5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8"/>
  </w:num>
  <w:num w:numId="2">
    <w:abstractNumId w:val="5"/>
  </w:num>
  <w:num w:numId="3">
    <w:abstractNumId w:val="13"/>
  </w:num>
  <w:num w:numId="4">
    <w:abstractNumId w:val="12"/>
  </w:num>
  <w:num w:numId="5">
    <w:abstractNumId w:val="0"/>
  </w:num>
  <w:num w:numId="6">
    <w:abstractNumId w:val="15"/>
  </w:num>
  <w:num w:numId="7">
    <w:abstractNumId w:val="4"/>
  </w:num>
  <w:num w:numId="8">
    <w:abstractNumId w:val="7"/>
  </w:num>
  <w:num w:numId="9">
    <w:abstractNumId w:val="20"/>
  </w:num>
  <w:num w:numId="10">
    <w:abstractNumId w:val="17"/>
  </w:num>
  <w:num w:numId="11">
    <w:abstractNumId w:val="21"/>
  </w:num>
  <w:num w:numId="12">
    <w:abstractNumId w:val="27"/>
  </w:num>
  <w:num w:numId="13">
    <w:abstractNumId w:val="10"/>
  </w:num>
  <w:num w:numId="14">
    <w:abstractNumId w:val="22"/>
  </w:num>
  <w:num w:numId="15">
    <w:abstractNumId w:val="18"/>
  </w:num>
  <w:num w:numId="16">
    <w:abstractNumId w:val="25"/>
  </w:num>
  <w:num w:numId="17">
    <w:abstractNumId w:val="19"/>
  </w:num>
  <w:num w:numId="18">
    <w:abstractNumId w:val="8"/>
  </w:num>
  <w:num w:numId="19">
    <w:abstractNumId w:val="3"/>
  </w:num>
  <w:num w:numId="20">
    <w:abstractNumId w:val="11"/>
  </w:num>
  <w:num w:numId="21">
    <w:abstractNumId w:val="24"/>
  </w:num>
  <w:num w:numId="22">
    <w:abstractNumId w:val="6"/>
  </w:num>
  <w:num w:numId="23">
    <w:abstractNumId w:val="26"/>
  </w:num>
  <w:num w:numId="24">
    <w:abstractNumId w:val="23"/>
  </w:num>
  <w:num w:numId="25">
    <w:abstractNumId w:val="9"/>
  </w:num>
  <w:num w:numId="26">
    <w:abstractNumId w:val="1"/>
  </w:num>
  <w:num w:numId="27">
    <w:abstractNumId w:val="2"/>
  </w:num>
  <w:num w:numId="28">
    <w:abstractNumId w:val="16"/>
  </w:num>
  <w:num w:numId="29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17951"/>
    <w:rsid w:val="00026408"/>
    <w:rsid w:val="00053F86"/>
    <w:rsid w:val="00081EFF"/>
    <w:rsid w:val="00092D71"/>
    <w:rsid w:val="00097BD4"/>
    <w:rsid w:val="0011254B"/>
    <w:rsid w:val="00120814"/>
    <w:rsid w:val="00170793"/>
    <w:rsid w:val="00191AD7"/>
    <w:rsid w:val="001A3642"/>
    <w:rsid w:val="001C0CF3"/>
    <w:rsid w:val="001F2F7B"/>
    <w:rsid w:val="001F780E"/>
    <w:rsid w:val="002613AA"/>
    <w:rsid w:val="00265F21"/>
    <w:rsid w:val="00266F0F"/>
    <w:rsid w:val="002728B4"/>
    <w:rsid w:val="0028064E"/>
    <w:rsid w:val="00290BB7"/>
    <w:rsid w:val="00290DB1"/>
    <w:rsid w:val="002A3C32"/>
    <w:rsid w:val="002E3ABB"/>
    <w:rsid w:val="002E505B"/>
    <w:rsid w:val="00332F5B"/>
    <w:rsid w:val="003638FE"/>
    <w:rsid w:val="00375AA9"/>
    <w:rsid w:val="003860FB"/>
    <w:rsid w:val="004426BC"/>
    <w:rsid w:val="00446459"/>
    <w:rsid w:val="0049472F"/>
    <w:rsid w:val="004B2684"/>
    <w:rsid w:val="004C62B0"/>
    <w:rsid w:val="004F7A4B"/>
    <w:rsid w:val="005100CB"/>
    <w:rsid w:val="005550DA"/>
    <w:rsid w:val="006068D9"/>
    <w:rsid w:val="006269BB"/>
    <w:rsid w:val="00647397"/>
    <w:rsid w:val="00656F52"/>
    <w:rsid w:val="00691880"/>
    <w:rsid w:val="006A58AA"/>
    <w:rsid w:val="006E337A"/>
    <w:rsid w:val="00724160"/>
    <w:rsid w:val="007245A8"/>
    <w:rsid w:val="00735AE9"/>
    <w:rsid w:val="00780B26"/>
    <w:rsid w:val="007915B0"/>
    <w:rsid w:val="008900AC"/>
    <w:rsid w:val="0089177B"/>
    <w:rsid w:val="008A5723"/>
    <w:rsid w:val="008C720F"/>
    <w:rsid w:val="0090257B"/>
    <w:rsid w:val="009056EB"/>
    <w:rsid w:val="00940FFF"/>
    <w:rsid w:val="00965377"/>
    <w:rsid w:val="00973196"/>
    <w:rsid w:val="009837E0"/>
    <w:rsid w:val="009B71F6"/>
    <w:rsid w:val="009E209E"/>
    <w:rsid w:val="009E464C"/>
    <w:rsid w:val="00A74A19"/>
    <w:rsid w:val="00A854AD"/>
    <w:rsid w:val="00A94E7F"/>
    <w:rsid w:val="00A9566E"/>
    <w:rsid w:val="00B100A1"/>
    <w:rsid w:val="00B37477"/>
    <w:rsid w:val="00B513AC"/>
    <w:rsid w:val="00B55FFC"/>
    <w:rsid w:val="00B764C4"/>
    <w:rsid w:val="00B917EE"/>
    <w:rsid w:val="00B97ED3"/>
    <w:rsid w:val="00BF2421"/>
    <w:rsid w:val="00BF35C6"/>
    <w:rsid w:val="00C45481"/>
    <w:rsid w:val="00C53471"/>
    <w:rsid w:val="00CE1694"/>
    <w:rsid w:val="00D37681"/>
    <w:rsid w:val="00D41E24"/>
    <w:rsid w:val="00D97DC1"/>
    <w:rsid w:val="00E431C6"/>
    <w:rsid w:val="00E43573"/>
    <w:rsid w:val="00E436B4"/>
    <w:rsid w:val="00EB2423"/>
    <w:rsid w:val="00ED10EF"/>
    <w:rsid w:val="00F2217A"/>
    <w:rsid w:val="00F31E9E"/>
    <w:rsid w:val="00F54B6F"/>
    <w:rsid w:val="00F828DD"/>
    <w:rsid w:val="00F95154"/>
    <w:rsid w:val="00FF13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uiPriority w:val="99"/>
    <w:unhideWhenUsed/>
    <w:rsid w:val="006269BB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6269BB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96537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965377"/>
  </w:style>
  <w:style w:type="character" w:customStyle="1" w:styleId="eop">
    <w:name w:val="eop"/>
    <w:rsid w:val="0096537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hyperlink" Target="https://learningapps.org/watch?v=piwi2tjra19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hyperlink" Target="https://edpuzzle.com/media/5d0d093e4149ef40f5e168b8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enciklopedija.hr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learningapps.org/watch?v=piwi2tjra19" TargetMode="External"/><Relationship Id="rId11" Type="http://schemas.openxmlformats.org/officeDocument/2006/relationships/oleObject" Target="embeddings/oleObject2.bin"/><Relationship Id="rId5" Type="http://schemas.openxmlformats.org/officeDocument/2006/relationships/hyperlink" Target="https://edpuzzle.com/media/5d0d093e4149ef40f5e168b8" TargetMode="External"/><Relationship Id="rId15" Type="http://schemas.openxmlformats.org/officeDocument/2006/relationships/hyperlink" Target="http://www.skolskiportal.hr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watch?v=piwi2tjra19" TargetMode="External"/><Relationship Id="rId14" Type="http://schemas.openxmlformats.org/officeDocument/2006/relationships/hyperlink" Target="http://www.geografija.h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1128</Words>
  <Characters>6432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7545</CharactersWithSpaces>
  <SharedDoc>false</SharedDoc>
  <HLinks>
    <vt:vector size="48" baseType="variant">
      <vt:variant>
        <vt:i4>1638424</vt:i4>
      </vt:variant>
      <vt:variant>
        <vt:i4>30</vt:i4>
      </vt:variant>
      <vt:variant>
        <vt:i4>0</vt:i4>
      </vt:variant>
      <vt:variant>
        <vt:i4>5</vt:i4>
      </vt:variant>
      <vt:variant>
        <vt:lpwstr>https://learningapps.org/watch?v=piwi2tjra19</vt:lpwstr>
      </vt:variant>
      <vt:variant>
        <vt:lpwstr/>
      </vt:variant>
      <vt:variant>
        <vt:i4>7929904</vt:i4>
      </vt:variant>
      <vt:variant>
        <vt:i4>27</vt:i4>
      </vt:variant>
      <vt:variant>
        <vt:i4>0</vt:i4>
      </vt:variant>
      <vt:variant>
        <vt:i4>5</vt:i4>
      </vt:variant>
      <vt:variant>
        <vt:lpwstr>https://edpuzzle.com/media/5d0d093e4149ef40f5e168b8</vt:lpwstr>
      </vt:variant>
      <vt:variant>
        <vt:lpwstr/>
      </vt:variant>
      <vt:variant>
        <vt:i4>196633</vt:i4>
      </vt:variant>
      <vt:variant>
        <vt:i4>24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21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18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1638424</vt:i4>
      </vt:variant>
      <vt:variant>
        <vt:i4>9</vt:i4>
      </vt:variant>
      <vt:variant>
        <vt:i4>0</vt:i4>
      </vt:variant>
      <vt:variant>
        <vt:i4>5</vt:i4>
      </vt:variant>
      <vt:variant>
        <vt:lpwstr>https://learningapps.org/watch?v=piwi2tjra19</vt:lpwstr>
      </vt:variant>
      <vt:variant>
        <vt:lpwstr/>
      </vt:variant>
      <vt:variant>
        <vt:i4>1638424</vt:i4>
      </vt:variant>
      <vt:variant>
        <vt:i4>3</vt:i4>
      </vt:variant>
      <vt:variant>
        <vt:i4>0</vt:i4>
      </vt:variant>
      <vt:variant>
        <vt:i4>5</vt:i4>
      </vt:variant>
      <vt:variant>
        <vt:lpwstr>https://learningapps.org/watch?v=piwi2tjra19</vt:lpwstr>
      </vt:variant>
      <vt:variant>
        <vt:lpwstr/>
      </vt:variant>
      <vt:variant>
        <vt:i4>7929904</vt:i4>
      </vt:variant>
      <vt:variant>
        <vt:i4>0</vt:i4>
      </vt:variant>
      <vt:variant>
        <vt:i4>0</vt:i4>
      </vt:variant>
      <vt:variant>
        <vt:i4>5</vt:i4>
      </vt:variant>
      <vt:variant>
        <vt:lpwstr>https://edpuzzle.com/media/5d0d093e4149ef40f5e168b8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2019-08-17T10:13:00Z</dcterms:created>
  <dcterms:modified xsi:type="dcterms:W3CDTF">2019-08-17T10:13:00Z</dcterms:modified>
</cp:coreProperties>
</file>